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средн</w:t>
      </w:r>
      <w:r w:rsidR="00D04040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яя школа № 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FA55C5" w:rsidRPr="00486985" w:rsidTr="00FA55C5">
        <w:tc>
          <w:tcPr>
            <w:tcW w:w="4926" w:type="dxa"/>
          </w:tcPr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4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0048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FA55C5" w:rsidRPr="00486985" w:rsidRDefault="00FA55C5" w:rsidP="005A70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№ </w:t>
            </w:r>
            <w:r w:rsidR="000E23B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/1 -РЦ</w:t>
            </w:r>
          </w:p>
        </w:tc>
      </w:tr>
    </w:tbl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списков </w:t>
      </w: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43" w:rsidRPr="00486985" w:rsidRDefault="00D04040" w:rsidP="00CB25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обучающихся выпускных классов образовательных учреждений Володарского муниципального района Нижегородской области к государственной итоговой аттестации, на основании положения о Ресурсном центре сетевого взаимодействия</w:t>
      </w:r>
      <w:r w:rsidR="00CB2543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района по подготовке обучающихся к государственной итоговой аттестации в форме единого государственного экзамена</w:t>
      </w:r>
      <w:r w:rsidR="00CB2543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МАОУ СШ №3 от 3</w:t>
      </w:r>
      <w:r w:rsidR="000048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048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43" w:rsidRPr="000E23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23B0" w:rsidRPr="000E23B0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возобновлении работы структурного подразделения», образовательного запроса и заявлений обучающихся образовательных</w:t>
      </w:r>
      <w:proofErr w:type="gramEnd"/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Володарского муниципального района</w:t>
      </w:r>
    </w:p>
    <w:p w:rsidR="00FA55C5" w:rsidRPr="00486985" w:rsidRDefault="00FA55C5" w:rsidP="00CB254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Утвердить списки обучающихся образовательных учреждений Володарского муниципального района на посещение межшкольных 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факультативов Ресурсного центра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. Приложение 1 на </w:t>
      </w:r>
      <w:r w:rsidR="00E123F7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5</w:t>
      </w:r>
      <w:r w:rsidR="00EB5B52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л.</w:t>
      </w:r>
    </w:p>
    <w:p w:rsidR="00FA55C5" w:rsidRPr="00486985" w:rsidRDefault="00D04040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Майоровой Е.О.- педагогу организатору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предоставить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списки обучающихся образовательных учреждений Володарского муниципального района на посещение межшкольных факультативов педагогам – предметникам в срок до </w:t>
      </w:r>
      <w:r w:rsidR="00CB2543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ноября 201</w:t>
      </w:r>
      <w:r w:rsidR="000048C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7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г.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Педагогам-предметникам, на основании утвержденных списков обучающихся, оформить журналы посещаемости 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межшкольных факультативов.</w:t>
      </w:r>
    </w:p>
    <w:p w:rsidR="00FA55C5" w:rsidRPr="00486985" w:rsidRDefault="00FA55C5" w:rsidP="00CB254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x-none" w:eastAsia="ru-RU"/>
        </w:rPr>
        <w:t>Контроль за исполнением приказа возложить на руководителя Ресурсного центра Бердникову Е.Г.</w:t>
      </w:r>
    </w:p>
    <w:p w:rsidR="00FA55C5" w:rsidRPr="00C93638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300D94" w:rsidRPr="00486985" w:rsidRDefault="00CB2543" w:rsidP="00FA5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048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048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00D94" w:rsidRPr="00486985" w:rsidTr="001C5D8C">
        <w:tc>
          <w:tcPr>
            <w:tcW w:w="817" w:type="dxa"/>
          </w:tcPr>
          <w:p w:rsidR="00300D94" w:rsidRPr="00486985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300D94" w:rsidRPr="00486985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300D94" w:rsidRPr="00486985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300D94" w:rsidRPr="00486985" w:rsidRDefault="00300D94" w:rsidP="001C5D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8C2" w:rsidRPr="00486985" w:rsidTr="001C5D8C">
        <w:tc>
          <w:tcPr>
            <w:tcW w:w="817" w:type="dxa"/>
          </w:tcPr>
          <w:p w:rsidR="000048C2" w:rsidRPr="000048C2" w:rsidRDefault="000048C2" w:rsidP="000048C2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3968" w:type="dxa"/>
          </w:tcPr>
          <w:p w:rsidR="000048C2" w:rsidRPr="000048C2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48C2" w:rsidRPr="00486985" w:rsidRDefault="000048C2" w:rsidP="001C5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55C5" w:rsidRPr="00486985" w:rsidRDefault="00FA55C5" w:rsidP="005211A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B5B52" w:rsidRPr="00486985" w:rsidRDefault="00EB5B52" w:rsidP="00EB5B52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FA55C5" w:rsidRDefault="00FA55C5" w:rsidP="00E123F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от 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</w:t>
      </w:r>
      <w:r w:rsidR="00E123F7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0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.10.201</w:t>
      </w:r>
      <w:r w:rsidR="00E123F7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№</w:t>
      </w:r>
      <w:r w:rsidR="000E23B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333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/1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-РЦ</w:t>
      </w:r>
    </w:p>
    <w:p w:rsidR="00E123F7" w:rsidRPr="00E123F7" w:rsidRDefault="00E123F7" w:rsidP="00E123F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5211A4" w:rsidRDefault="00FA55C5" w:rsidP="005211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A55C5" w:rsidRPr="005211A4" w:rsidSect="00C9363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Списки обучающихся образовательных учреждений Володарского муниципального района на посещение 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межшкольных </w:t>
      </w:r>
      <w:r w:rsidR="0052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факультативов Ресурсного центра</w:t>
      </w:r>
    </w:p>
    <w:p w:rsidR="00E123F7" w:rsidRPr="00E123F7" w:rsidRDefault="00E123F7" w:rsidP="00E123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3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2017-2018 </w:t>
      </w:r>
      <w:proofErr w:type="spellStart"/>
      <w:r w:rsidRPr="00E123F7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Pr="00E123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9"/>
        <w:tblW w:w="10572" w:type="dxa"/>
        <w:tblInd w:w="-683" w:type="dxa"/>
        <w:tblLook w:val="04A0" w:firstRow="1" w:lastRow="0" w:firstColumn="1" w:lastColumn="0" w:noHBand="0" w:noVBand="1"/>
      </w:tblPr>
      <w:tblGrid>
        <w:gridCol w:w="1101"/>
        <w:gridCol w:w="4677"/>
        <w:gridCol w:w="4794"/>
      </w:tblGrid>
      <w:tr w:rsidR="00E123F7" w:rsidRPr="00E123F7" w:rsidTr="00E123F7">
        <w:trPr>
          <w:trHeight w:val="269"/>
        </w:trPr>
        <w:tc>
          <w:tcPr>
            <w:tcW w:w="1101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(в которую зачислен обучающийся)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(МАОУ СШ №8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овосмолинский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 Рыжова Елена Владимировна)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tabs>
                <w:tab w:val="left" w:pos="330"/>
                <w:tab w:val="center" w:pos="597"/>
              </w:tabs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Жаринова Марина Анатольевна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Алиса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Савицкая Анастасия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tabs>
                <w:tab w:val="left" w:pos="1080"/>
              </w:tabs>
              <w:suppressAutoHyphens/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Алыева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Аббасалиевна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Алыхова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Алина Алексеевна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Борина Светлана Владимировна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Букина  Анастасия  Павловна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Дементьева   Дарья  Алексеевна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Петрова   Юлия  Витальевна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Стародубова  Юлия   Сергеевна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Фазлиахмедова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Анастасия  Андреевна                    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Чумак Виктория  Фёдоровна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Бебия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Гапонова Надежда Николаевна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Куванов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Самигуллович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Лихачев Александр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Панкратова Полина Юрьевна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Руденко Екатерина Викторовна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Салехов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Сеньков Юрий Львович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Анастасия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Стешенко Ангелина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Шинкаренко Дарья Ивановна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Щеголева Алина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№8</w:t>
            </w:r>
          </w:p>
        </w:tc>
      </w:tr>
      <w:tr w:rsidR="00E123F7" w:rsidRPr="00E123F7" w:rsidTr="00E123F7">
        <w:trPr>
          <w:trHeight w:val="266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 (МАОУ СШ №3 р.п. Ильиногорск, учитель Майорова Людмила Павловна)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Благушина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Сергеевна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Деева Евгения Максимовна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Дугушкин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Евгеньевич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113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Елизавета Станиславовна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Зырина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Каминский Александр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Кислицын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Михаил Романович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Комиссаров Олег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Кошелева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Алисия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Сергеевна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Крючков Денис Викторович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Маргарита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Малышев Дмитрий Евгеньевич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Муравьёв Никита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Панова Дарья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Пестреева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Олеся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Петровичев Андрей Владимирович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Подисова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Денисовна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Ривангэ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Даниил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Торкилдович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Сухова Юлия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Алеся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Фролова Дарья Дмитриевна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Харитонов Данил Александрович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Зинько Елена Викторовна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Валерия Дмитриевна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Корнева Юлия Михайловна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Лопаткова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Анастасия Вадимовна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Пересечанский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Савушина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Тютялина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Ушакова Татьяна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Фуфыгина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Горбулич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Егорова Дарья Валерьевна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Казарина Светлана Игоревна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Кузина Екатерина Валерьевна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Ксения Павловна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Самарин Илья Игоревич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Никита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Надежда Павловна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Екатерина Павловна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Ширяева Анастасия Анатольевна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(МАОУ СШ №3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льиногорск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учитель: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Сорокина Ольга Павловна)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 (базовый уровень)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Алексеевна (б/у)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Мадлена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Ядченко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Николаевна (б/у)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Алыева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Аббасалиевна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Елизавета Станиславовна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Деева Евгения Максимовна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Зырина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Александровна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Крючков Денис Викторович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Пестреева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Олеся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Петровичев Андрей Владимирович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Подисова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Денисовна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Сухова Юлия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Алеся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Фролова Дарья Дмитриевна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Харитонов Данил Александрович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(МАОУ СШ №10 г. Володарск, учитель Богданова Мария Дмитриевна)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Белов Тимофей Дмитриевич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Бородина Анастасия Сергеевна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Верхов Роман Алексеевич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Ганин Виталий Дмитриевич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Громова Полина Евгеньевна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Зинько Елена Викторовна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Валерия Дмитриевна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Ковалев Владислав Михайлович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Колесников Антон Сергеевич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Комаров Даниил Олегович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Корнева Юлия Михайловна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Кошелев Дмитрий Алексеевич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Куликова Анастасия Андреевна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Лапшина Дарья Станиславовна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Ливанова Кристина Сергеевна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Логацкий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Константин Александрович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Лопаткова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Витальевна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Майорова Анастасия Вадимовна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Егор Алексеевич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Маркин Александр Владимирович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Перевезенцев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Сергеевич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Пересечанский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 Сергеевич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Пчелинцева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Александровна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Савушина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Владимировна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Сизова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Сергеевна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Тютялина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Ангелина Алексеевна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Ушакова Татьяна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Фуфыгина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Игоревна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Цой Виталий Ильич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Жаринова Марина Анатольевна (б/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 Равиль Русланович (</w:t>
            </w: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Маргарита Вячеславовна (</w:t>
            </w: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Лукьянов Иван Андреевич (</w:t>
            </w: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Ракович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Станиславовна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Александр Владимирович (</w:t>
            </w: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Горбулич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Максимович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Казарина Светлана Игоревна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Никита Сергеевич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Надежда Павловна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Екатерина Павловна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Анастасия Анатольевна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(МАОУ СШ №3, 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Мозолькина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Нина Владимировна)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Жаринова Марина Анатольевна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Серкерова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Алиса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Стародубова Юлия Сергеевна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Лапшина Дарья Станиславовна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Ливанова Кристина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Ушакова Татьяна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Зырина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Деева Евгения Максимовна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Панова Дарья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Анастасия Анатольевна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Казарина Светлана Игоревна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Самарин Илья Игоревич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(МАОУ СШ №10 г. Володарск,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Романова Ольга Николаевна)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Антропов Денис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Артемова Виктория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Барабашкин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 Равиль Русланович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Логинова Маргарита Вячеславовна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 Никита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 Александр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Серкерова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Раксана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Идрисовна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 Тимофей Дмитриевич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Верхов Роман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Ганин Виталий Дмитриевич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Громова Полина Евгеньевна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Валерия Дмитриевна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Владислав Михайлович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 Антон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Комаров Даниил Олегович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Кошелев Дмитрий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Майорова Анастасия Вадимовна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 Егор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Маркин Александр Владимирович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Перевезенцев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Савушина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Владимировна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Цой Виталий Ильич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Дугушкин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Евгеньевич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Маргарита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Малышев Дмитрий Евгеньевич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Муравьёв Никита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Каминский Александр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Кислицын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Михаил Романович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Комиссаров Олег Сергеевич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Петровичев Андрей Владимирович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Харитонов Данил Александрович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№3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5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Казарина Светлана Игоревна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(МБОУ СШ №9 п.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Мулино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Поддубская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Евгеньевна)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Воробьев Александр Владимирович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Гераськина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Голубев</w:t>
            </w:r>
            <w:proofErr w:type="gram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Жаринова Марина Анатольевна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Зборовская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Серкерова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Раксана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Идрисовна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Савицкая Анастасия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Мартиновна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Хайлова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Мадлена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Эдуардовна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Ядченко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 Николаевна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Бебия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Роландовна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Алыева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Аббасалиевна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Алыхова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Алина Алексеевна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Анастасия  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  Дарья 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  Данил    Олегович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 Максим Александрович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Залиев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Низами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Расулович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Петрова   Юлия  Витальевна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Степаненко Кристина  Александровна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Суворова  Анастасия Вячеславовна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Коптелова  Марта  Владимировна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Денисова  Екатерина  Альбертовна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Фазлиахмедова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Анастасия  Андреевна                     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Фесенко  Екатерина 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Зинько Елена Викторовна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Корнева Юлия Михайловна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Анастасия Андреевна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Лопаткова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Фуфыгина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Кузина Екатерина Валерьевна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Ксения Павловна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Горбулич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Егорова Дарья Валерьевна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Осокина Кристина Владиславовна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Рыжанкина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(МАОУ «Гимназия №1» п. </w:t>
            </w:r>
            <w:proofErr w:type="spell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Мулино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Коленченко</w:t>
            </w:r>
            <w:proofErr w:type="spell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Михайловна)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Боровлева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 Олеговна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Воробьев Александр Владимирович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Савицкая Анастасия Александровна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Ульева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Мартиновна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Бебия</w:t>
            </w:r>
            <w:proofErr w:type="spellEnd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Роландовна</w:t>
            </w:r>
            <w:proofErr w:type="spellEnd"/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Дарья Алексеевна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Коптелова Марта Владимировна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Степаненко Кристина Александровна  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</w:tcPr>
          <w:p w:rsidR="00E123F7" w:rsidRPr="00E123F7" w:rsidRDefault="00E123F7" w:rsidP="00E123F7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Чумак Виктория  Фёдоровна</w:t>
            </w:r>
          </w:p>
        </w:tc>
        <w:tc>
          <w:tcPr>
            <w:tcW w:w="4794" w:type="dxa"/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0572" w:type="dxa"/>
            <w:gridSpan w:val="3"/>
            <w:shd w:val="clear" w:color="auto" w:fill="D9D9D9" w:themeFill="background1" w:themeFillShade="D9"/>
          </w:tcPr>
          <w:p w:rsidR="00E123F7" w:rsidRPr="00E123F7" w:rsidRDefault="00E123F7" w:rsidP="00E123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(МАОУ СШ №10 г. Володарск, учитель:</w:t>
            </w:r>
            <w:proofErr w:type="gramEnd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Синицына Галина Васильевна)</w:t>
            </w:r>
            <w:proofErr w:type="gramEnd"/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Алиса Алексеевна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Серкерова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№1»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Стародубова  Юлия   Сергеевна  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Анастасия Сергеевна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Лапшина Дарья Станиславовна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СШ № 10</w:t>
            </w:r>
          </w:p>
        </w:tc>
      </w:tr>
      <w:tr w:rsidR="00E123F7" w:rsidRPr="00E123F7" w:rsidTr="00E123F7">
        <w:trPr>
          <w:trHeight w:val="269"/>
        </w:trPr>
        <w:tc>
          <w:tcPr>
            <w:tcW w:w="1101" w:type="dxa"/>
            <w:tcBorders>
              <w:right w:val="single" w:sz="4" w:space="0" w:color="auto"/>
            </w:tcBorders>
          </w:tcPr>
          <w:p w:rsidR="00E123F7" w:rsidRPr="00E123F7" w:rsidRDefault="00E123F7" w:rsidP="00E123F7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23F7" w:rsidRPr="00E123F7" w:rsidRDefault="00E123F7" w:rsidP="00E12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F7">
              <w:rPr>
                <w:rFonts w:ascii="Times New Roman" w:eastAsia="Calibri" w:hAnsi="Times New Roman" w:cs="Times New Roman"/>
                <w:sz w:val="24"/>
                <w:szCs w:val="24"/>
              </w:rPr>
              <w:t>Казарина Светлана Игоревна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E123F7" w:rsidRPr="00E123F7" w:rsidRDefault="00E123F7" w:rsidP="00E123F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№2</w:t>
            </w:r>
          </w:p>
        </w:tc>
      </w:tr>
    </w:tbl>
    <w:p w:rsidR="00D04040" w:rsidRPr="00486985" w:rsidRDefault="00D04040" w:rsidP="00BA10F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средн</w:t>
      </w:r>
      <w:r w:rsidR="00D04040"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яя школа № 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A55C5" w:rsidRPr="00486985" w:rsidTr="00FA55C5">
        <w:tc>
          <w:tcPr>
            <w:tcW w:w="4926" w:type="dxa"/>
          </w:tcPr>
          <w:p w:rsidR="00FA55C5" w:rsidRPr="00486985" w:rsidRDefault="00D04040" w:rsidP="00087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24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7" w:type="dxa"/>
            <w:hideMark/>
          </w:tcPr>
          <w:p w:rsidR="00FA55C5" w:rsidRPr="00486985" w:rsidRDefault="00FA55C5" w:rsidP="000E2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№</w:t>
            </w:r>
            <w:r w:rsidR="000E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333</w:t>
            </w:r>
            <w:r w:rsidR="008317D6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-РЦ</w:t>
            </w:r>
          </w:p>
        </w:tc>
      </w:tr>
    </w:tbl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</w:p>
    <w:p w:rsidR="00FA55C5" w:rsidRPr="00C93638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Об утверждении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расписания </w:t>
      </w:r>
    </w:p>
    <w:p w:rsidR="00FA55C5" w:rsidRPr="00486985" w:rsidRDefault="00D04040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занятий 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proofErr w:type="spellStart"/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ежшкольных</w:t>
      </w:r>
      <w:proofErr w:type="spellEnd"/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факультативов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023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 выпускных классов образовательных учреждений Володарского муниципального района Нижегород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к государственной итоговой аттестации,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района по подготов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итоговой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государственного экзамена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от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B0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8317D6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возобновлении работы структурного подразделения»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запроса и заявлений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 муниципального района</w:t>
      </w:r>
    </w:p>
    <w:p w:rsidR="00FA55C5" w:rsidRPr="00486985" w:rsidRDefault="00FA55C5" w:rsidP="000237C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317D6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межшкольных факультативов по подготовке обучающихся 11 классов ОУ Володарского муниципального района к государственной (итоговой) аттестации, в том числе в форме ЕГЭ на 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0F6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0F6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Приложение 1 на 1 л.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межшкольных факультативов считать </w:t>
      </w:r>
      <w:r w:rsidR="00087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087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A55C5" w:rsidRPr="00486985" w:rsidRDefault="00D04040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заместителям директоров по УВР </w:t>
      </w:r>
      <w:r w:rsidR="00FA55C5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обучающихся и их родителей (законных представителей)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FA55C5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межшкольных факультативов.</w:t>
      </w:r>
    </w:p>
    <w:p w:rsidR="00FA55C5" w:rsidRPr="00486985" w:rsidRDefault="00FA55C5" w:rsidP="000237C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Ресурсного центра Бердникову Е.Г.</w:t>
      </w:r>
    </w:p>
    <w:p w:rsidR="00FA55C5" w:rsidRPr="00486985" w:rsidRDefault="00FA55C5" w:rsidP="00023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6" w:rsidRPr="00486985" w:rsidRDefault="008317D6" w:rsidP="000237C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C93638" w:rsidRPr="00486985" w:rsidRDefault="00C93638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7E52" w:rsidRPr="00486985" w:rsidTr="000E23B0">
        <w:tc>
          <w:tcPr>
            <w:tcW w:w="817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0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0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0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0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0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0D5E" w:rsidRDefault="00CC0D5E" w:rsidP="000237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E52" w:rsidRPr="00486985" w:rsidRDefault="00087E52" w:rsidP="000237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087E52" w:rsidRPr="00486985" w:rsidSect="00FA55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BF8" w:rsidRPr="00486985" w:rsidRDefault="00B05BF8" w:rsidP="00B0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5B52" w:rsidRPr="00486985" w:rsidRDefault="00EB5B52" w:rsidP="00EB5B52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B05BF8" w:rsidRPr="00486985" w:rsidRDefault="00B05BF8" w:rsidP="00B05BF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 xml:space="preserve">от </w:t>
      </w:r>
      <w:r w:rsidR="00D04040" w:rsidRPr="00486985">
        <w:rPr>
          <w:rFonts w:ascii="Times New Roman" w:hAnsi="Times New Roman" w:cs="Times New Roman"/>
          <w:sz w:val="24"/>
          <w:szCs w:val="24"/>
        </w:rPr>
        <w:t>3</w:t>
      </w:r>
      <w:r w:rsidR="00087E52">
        <w:rPr>
          <w:rFonts w:ascii="Times New Roman" w:hAnsi="Times New Roman" w:cs="Times New Roman"/>
          <w:sz w:val="24"/>
          <w:szCs w:val="24"/>
        </w:rPr>
        <w:t>0</w:t>
      </w:r>
      <w:r w:rsidR="00D04040" w:rsidRPr="00486985">
        <w:rPr>
          <w:rFonts w:ascii="Times New Roman" w:hAnsi="Times New Roman" w:cs="Times New Roman"/>
          <w:sz w:val="24"/>
          <w:szCs w:val="24"/>
        </w:rPr>
        <w:t>.10.</w:t>
      </w:r>
      <w:r w:rsidRPr="00486985">
        <w:rPr>
          <w:rFonts w:ascii="Times New Roman" w:hAnsi="Times New Roman" w:cs="Times New Roman"/>
          <w:sz w:val="24"/>
          <w:szCs w:val="24"/>
        </w:rPr>
        <w:t>201</w:t>
      </w:r>
      <w:r w:rsidR="00087E52">
        <w:rPr>
          <w:rFonts w:ascii="Times New Roman" w:hAnsi="Times New Roman" w:cs="Times New Roman"/>
          <w:sz w:val="24"/>
          <w:szCs w:val="24"/>
        </w:rPr>
        <w:t>7</w:t>
      </w:r>
      <w:r w:rsidRPr="00486985">
        <w:rPr>
          <w:rFonts w:ascii="Times New Roman" w:hAnsi="Times New Roman" w:cs="Times New Roman"/>
          <w:sz w:val="24"/>
          <w:szCs w:val="24"/>
        </w:rPr>
        <w:t>года №</w:t>
      </w:r>
      <w:r w:rsidR="000E23B0">
        <w:rPr>
          <w:rFonts w:ascii="Times New Roman" w:hAnsi="Times New Roman" w:cs="Times New Roman"/>
          <w:sz w:val="24"/>
          <w:szCs w:val="24"/>
        </w:rPr>
        <w:t>333</w:t>
      </w:r>
      <w:r w:rsidR="00CB2543" w:rsidRPr="00486985">
        <w:rPr>
          <w:rFonts w:ascii="Times New Roman" w:hAnsi="Times New Roman" w:cs="Times New Roman"/>
          <w:sz w:val="24"/>
          <w:szCs w:val="24"/>
        </w:rPr>
        <w:t>/2</w:t>
      </w:r>
    </w:p>
    <w:p w:rsidR="00CC0D5E" w:rsidRPr="00486985" w:rsidRDefault="00CC0D5E" w:rsidP="00CC0D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5F" w:rsidRPr="00D1045F" w:rsidRDefault="00D1045F" w:rsidP="00D1045F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 межшкольных факультативов, организованных на базе Ресурсного центра сетевого взаимодействия по подготовке к ЕГЭ в 201</w:t>
      </w:r>
      <w:r w:rsidR="00E835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E835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0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году.</w:t>
      </w:r>
    </w:p>
    <w:p w:rsidR="00D1045F" w:rsidRPr="00D1045F" w:rsidRDefault="00D1045F" w:rsidP="00D1045F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5451" w:type="dxa"/>
        <w:tblLook w:val="0600" w:firstRow="0" w:lastRow="0" w:firstColumn="0" w:lastColumn="0" w:noHBand="1" w:noVBand="1"/>
      </w:tblPr>
      <w:tblGrid>
        <w:gridCol w:w="2977"/>
        <w:gridCol w:w="3119"/>
        <w:gridCol w:w="2943"/>
        <w:gridCol w:w="3294"/>
        <w:gridCol w:w="3118"/>
      </w:tblGrid>
      <w:tr w:rsidR="00E835E0" w:rsidRPr="00D1045F" w:rsidTr="000E23B0">
        <w:trPr>
          <w:trHeight w:val="466"/>
        </w:trPr>
        <w:tc>
          <w:tcPr>
            <w:tcW w:w="2977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43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94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Пятница</w:t>
            </w:r>
          </w:p>
        </w:tc>
      </w:tr>
      <w:tr w:rsidR="00E835E0" w:rsidRPr="00D1045F" w:rsidTr="000E23B0">
        <w:trPr>
          <w:trHeight w:val="2606"/>
        </w:trPr>
        <w:tc>
          <w:tcPr>
            <w:tcW w:w="2977" w:type="dxa"/>
            <w:hideMark/>
          </w:tcPr>
          <w:p w:rsidR="00E835E0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Гимназия №1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Химия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E835E0" w:rsidRPr="00EF4C8D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Синицына Галина Васильевна</w:t>
            </w:r>
          </w:p>
        </w:tc>
        <w:tc>
          <w:tcPr>
            <w:tcW w:w="3119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МБОУ СШ №9 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Мулино</w:t>
            </w:r>
            <w:proofErr w:type="spellEnd"/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00</w:t>
            </w:r>
          </w:p>
          <w:p w:rsidR="00E835E0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МАОУ СШ №3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п. Ильиногорск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294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16.00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№3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Ильиногорск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Майорова Людмила Павловна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№3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Ильиногорск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Сорокина Ольга Павловна</w:t>
            </w:r>
          </w:p>
        </w:tc>
      </w:tr>
      <w:tr w:rsidR="00E835E0" w:rsidRPr="00D1045F" w:rsidTr="000E23B0">
        <w:trPr>
          <w:trHeight w:val="1406"/>
        </w:trPr>
        <w:tc>
          <w:tcPr>
            <w:tcW w:w="2977" w:type="dxa"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835E0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15.3</w:t>
            </w: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17.00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№10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Володарск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Романова Ольга Николаевна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hideMark/>
          </w:tcPr>
          <w:p w:rsidR="00E835E0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15.00-16.30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spacing w:before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СШ №8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D104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35E0" w:rsidRPr="00D1045F" w:rsidRDefault="00E835E0" w:rsidP="000E23B0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D1045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Учитель: Рыжова Елена Владимировна</w:t>
            </w:r>
          </w:p>
        </w:tc>
        <w:tc>
          <w:tcPr>
            <w:tcW w:w="3118" w:type="dxa"/>
            <w:hideMark/>
          </w:tcPr>
          <w:p w:rsidR="00E835E0" w:rsidRPr="00D1045F" w:rsidRDefault="00E835E0" w:rsidP="000E23B0">
            <w:pPr>
              <w:tabs>
                <w:tab w:val="left" w:pos="1515"/>
              </w:tabs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27AC" w:rsidRPr="00486985" w:rsidRDefault="00FF27AC" w:rsidP="00CC0D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27AC" w:rsidRPr="00486985" w:rsidSect="00CC0D5E">
          <w:type w:val="continuous"/>
          <w:pgSz w:w="16838" w:h="11906" w:orient="landscape"/>
          <w:pgMar w:top="284" w:right="678" w:bottom="851" w:left="709" w:header="709" w:footer="709" w:gutter="0"/>
          <w:cols w:space="708"/>
          <w:docGrid w:linePitch="360"/>
        </w:sectPr>
      </w:pPr>
    </w:p>
    <w:p w:rsidR="00486985" w:rsidRPr="00486985" w:rsidRDefault="00486985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CC0D5E">
      <w:pPr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образовательное учреждение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средняя </w:t>
      </w:r>
      <w:r w:rsidR="00D04040"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школа № 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A55C5" w:rsidRPr="00486985" w:rsidTr="00FA55C5">
        <w:tc>
          <w:tcPr>
            <w:tcW w:w="4926" w:type="dxa"/>
          </w:tcPr>
          <w:p w:rsidR="00FA55C5" w:rsidRPr="00486985" w:rsidRDefault="00FA55C5" w:rsidP="00FA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087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7E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087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hideMark/>
          </w:tcPr>
          <w:p w:rsidR="00FA55C5" w:rsidRPr="00486985" w:rsidRDefault="00FA55C5" w:rsidP="002409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№</w:t>
            </w:r>
            <w:r w:rsidR="00FF27AC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3B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D04040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-РЦ</w:t>
            </w:r>
          </w:p>
        </w:tc>
      </w:tr>
    </w:tbl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Об утверждении плана работы</w:t>
      </w:r>
    </w:p>
    <w:p w:rsidR="00FA55C5" w:rsidRPr="00486985" w:rsidRDefault="00FA55C5" w:rsidP="00FA55C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Ресурсного центра</w:t>
      </w:r>
    </w:p>
    <w:p w:rsidR="00FA55C5" w:rsidRPr="00486985" w:rsidRDefault="00FA55C5" w:rsidP="00324A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подготовки обучающихся выпускных классов образовательных учреждений Володарского муниципального района Нижегород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ской области к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итоговой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аттестации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образовательных учреждений Володарского муниципального района по подготовке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осударственной</w:t>
      </w:r>
      <w:proofErr w:type="spellEnd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итоговой 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ттестации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диного</w:t>
      </w:r>
      <w:proofErr w:type="spellEnd"/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государственного экзамена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ЕГЭ)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,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 от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D04040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</w:t>
      </w:r>
      <w:r w:rsidR="00087E52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0C6199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</w:t>
      </w:r>
      <w:r w:rsidR="000E23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333</w:t>
      </w:r>
      <w:r w:rsidR="000C6199"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6199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возобновлении работы структурного подразделения»</w:t>
      </w:r>
      <w:proofErr w:type="gramEnd"/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FA55C5" w:rsidRPr="00486985" w:rsidRDefault="00D04040" w:rsidP="00D0404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У</w:t>
      </w:r>
      <w:r w:rsidR="00FA55C5" w:rsidRPr="0048698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x-none" w:eastAsia="ru-RU"/>
        </w:rPr>
        <w:t xml:space="preserve">твердить 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план работы Ресурсного центра на 20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17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-201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8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 учебный год 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Приложение 1 на 1 л.</w:t>
      </w:r>
    </w:p>
    <w:p w:rsidR="00FA55C5" w:rsidRPr="00486985" w:rsidRDefault="00FA55C5" w:rsidP="00D04040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Ресурсного центра Бердниковой Е.Г. ознакомить с планом работы 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Ресурсного центра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 в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CB2543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55C5" w:rsidRPr="00486985" w:rsidRDefault="00FA55C5" w:rsidP="00D04040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урсного центра Бердникову Е.Г. 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0C6199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Е.И. Балашова</w:t>
      </w:r>
    </w:p>
    <w:p w:rsidR="00FA55C5" w:rsidRPr="00486985" w:rsidRDefault="00FA55C5" w:rsidP="00FA55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7E52" w:rsidRPr="00486985" w:rsidTr="000E23B0">
        <w:tc>
          <w:tcPr>
            <w:tcW w:w="817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1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7C1" w:rsidRDefault="000237C1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38" w:rsidRPr="00486985" w:rsidRDefault="00C93638" w:rsidP="00C9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№1.</w:t>
      </w:r>
    </w:p>
    <w:p w:rsidR="00372A88" w:rsidRPr="00486985" w:rsidRDefault="00372A88" w:rsidP="00372A88">
      <w:pPr>
        <w:jc w:val="right"/>
        <w:rPr>
          <w:rFonts w:ascii="Times New Roman" w:hAnsi="Times New Roman" w:cs="Times New Roman"/>
          <w:sz w:val="24"/>
          <w:szCs w:val="24"/>
        </w:rPr>
      </w:pPr>
      <w:r w:rsidRPr="00486985">
        <w:rPr>
          <w:rFonts w:ascii="Times New Roman" w:hAnsi="Times New Roman" w:cs="Times New Roman"/>
          <w:sz w:val="24"/>
          <w:szCs w:val="24"/>
        </w:rPr>
        <w:t>к приказу Ресурсного центра</w:t>
      </w:r>
    </w:p>
    <w:p w:rsidR="00FA55C5" w:rsidRPr="00486985" w:rsidRDefault="008652BB" w:rsidP="00FA55C5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</w:pP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 xml:space="preserve">от 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0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.10.201</w:t>
      </w:r>
      <w:r w:rsidR="00087E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7</w:t>
      </w:r>
      <w:r w:rsidR="00D04040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№</w:t>
      </w:r>
      <w:r w:rsidR="0024098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0E23B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333</w:t>
      </w:r>
      <w:r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/3</w:t>
      </w:r>
      <w:r w:rsidR="00FA55C5" w:rsidRPr="0048698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x-none" w:eastAsia="ru-RU"/>
        </w:rPr>
        <w:t>-РЦ</w:t>
      </w: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C5" w:rsidRPr="00486985" w:rsidRDefault="00FA55C5" w:rsidP="00FA55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Ресурсного центра сетевого взаимодействия</w:t>
      </w:r>
      <w:r w:rsidRPr="00486985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Володарского муниципального района</w:t>
      </w:r>
      <w:proofErr w:type="gramEnd"/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подготов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обучающихся </w:t>
      </w:r>
      <w:r w:rsidR="000237C1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</w:t>
      </w:r>
      <w:r w:rsidR="00D04040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осударственной 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итоговой аттестации, в </w:t>
      </w:r>
      <w:r w:rsidR="000237C1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е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диного государственного экзамена </w:t>
      </w:r>
    </w:p>
    <w:p w:rsidR="00F5583E" w:rsidRPr="00486985" w:rsidRDefault="00FA55C5" w:rsidP="00F55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87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52BB"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087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8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1701"/>
      </w:tblGrid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сотрудниками Ресурсного центра.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«О должностных обязанностях».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«Об организации образовательного запроса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Комплектование групп обучающихся»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сотрудничестве с ОУ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FA55C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 сотрудниками Ресурсного центра.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 обучающихся на посещение межшкольных факультативов.</w:t>
            </w:r>
          </w:p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списки обучающихся на посещение межшкольных факультативов.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межшкольных факультативов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расписания.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2E020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для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-предметников «Проектирование рабочей программы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межшкольных факультативов»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журналов посещаемости занятий по подготовке к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обобщающих занятий.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«Анализ результативности проведения межшкольных факультативов»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педагогов-предметников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педагогических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Советах МАОУ СШ №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подготовки обучающихся к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8652BB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Е.И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МАОУ С</w:t>
            </w:r>
            <w:r w:rsidR="00FA55C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Ш №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педагогов-предметников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экспертно-методических советах Управления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зав. ИДК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gramStart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межшкольных факультатив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занятий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русскому языку, химии, физике, биологии, истории, обществознанию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 индивидуальной консультативной 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очно, и в режиме он-</w:t>
            </w:r>
            <w:proofErr w:type="spellStart"/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ВУЗов г. Нижнего Новгорода и г. Дзержинска «Выпускник-абитуриент»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Е.О., педагог организатор </w:t>
            </w:r>
          </w:p>
          <w:p w:rsidR="00FA55C5" w:rsidRPr="00486985" w:rsidRDefault="00FA55C5" w:rsidP="002E0205">
            <w:pPr>
              <w:spacing w:line="276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2E020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с ДПИ НГТУ:</w:t>
            </w:r>
          </w:p>
          <w:p w:rsidR="00FA55C5" w:rsidRPr="00486985" w:rsidRDefault="00FA55C5" w:rsidP="00FA55C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Бал первокурсника,</w:t>
            </w:r>
          </w:p>
          <w:p w:rsidR="00FA55C5" w:rsidRPr="00486985" w:rsidRDefault="00FA55C5" w:rsidP="00FA55C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НОУ «Презентация исследовательских работ»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Е.О., педагог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психолога «Как вести себя во время подготовки к экзаменам и во время экзамена»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ИДК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5C5" w:rsidRPr="00486985" w:rsidTr="00372A88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родителями.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</w:t>
            </w:r>
            <w:r w:rsidR="002E0205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о процедуре проведения ГИ</w:t>
            </w: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 в форме ЕГЭ.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родителей о подготовке обучающихся к ЕГЭ.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межшкольных факультативов.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организации подготовки к ЕГЭ </w:t>
            </w:r>
          </w:p>
          <w:p w:rsidR="00FA55C5" w:rsidRPr="00486985" w:rsidRDefault="00FA55C5" w:rsidP="00FA55C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поступления в высшие учебные заведения»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CB25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Е.О., педагог организатор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CB2543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5C5" w:rsidRPr="00486985" w:rsidRDefault="00CB2543" w:rsidP="00CB25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поддержки «Как родителям помочь детям в ситуации стресса перед экзаменами»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FA55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ИДК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583E" w:rsidRPr="00486985" w:rsidTr="00372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C5" w:rsidRPr="00486985" w:rsidRDefault="00FA55C5" w:rsidP="00CB25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вопросам </w:t>
            </w:r>
            <w:r w:rsidR="00CB2543"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0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Е.Г., руководитель РЦ</w:t>
            </w:r>
          </w:p>
          <w:p w:rsidR="00FA55C5" w:rsidRPr="00486985" w:rsidRDefault="002E0205" w:rsidP="002E02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Е.О., педагог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5C5" w:rsidRPr="00486985" w:rsidRDefault="00FA55C5" w:rsidP="00F558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0F6" w:rsidRDefault="00BA10F6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38" w:rsidRDefault="00C93638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5F5" w:rsidRDefault="00F265F5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C41D9B"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образовательное учреждение</w:t>
      </w: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средняя </w:t>
      </w:r>
      <w:r w:rsidR="00C41D9B"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школа № </w:t>
      </w:r>
      <w:r w:rsidRPr="00486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</w:p>
    <w:p w:rsidR="003E0F6B" w:rsidRPr="00486985" w:rsidRDefault="003E0F6B" w:rsidP="00300D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F6B" w:rsidRPr="00486985" w:rsidRDefault="003E0F6B" w:rsidP="003E0F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3E0F6B" w:rsidRPr="00486985" w:rsidTr="003E0F6B">
        <w:tc>
          <w:tcPr>
            <w:tcW w:w="4926" w:type="dxa"/>
          </w:tcPr>
          <w:p w:rsidR="003E0F6B" w:rsidRPr="00486985" w:rsidRDefault="003E0F6B" w:rsidP="00087E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41D9B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1D9B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7" w:type="dxa"/>
            <w:hideMark/>
          </w:tcPr>
          <w:p w:rsidR="003E0F6B" w:rsidRPr="00486985" w:rsidRDefault="003E0F6B" w:rsidP="00240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0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№</w:t>
            </w:r>
            <w:r w:rsidR="000E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333</w:t>
            </w:r>
            <w:r w:rsidR="00C41D9B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F3914"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8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-РЦ</w:t>
            </w:r>
          </w:p>
        </w:tc>
      </w:tr>
    </w:tbl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C41D9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9B" w:rsidRPr="00486985" w:rsidRDefault="00C41D9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6B" w:rsidRPr="00486985" w:rsidRDefault="003E0F6B" w:rsidP="003E0F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обучающихся выпускных классов образовательных учреждений Володарского муниципального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 г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2015-2016 учебном году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положения о Ресурсном центре сетевого взаимодействия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Володарского муниципального ра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по подготовке обучающихся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государственного экзамена</w:t>
      </w:r>
      <w:r w:rsidRPr="004869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="000237C1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от 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0E23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333</w:t>
      </w:r>
      <w:r w:rsidRPr="0008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возобновлении работы структурного подразделения», образовательного запроса и </w:t>
      </w:r>
      <w:r w:rsidR="00EB5B52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Володарского муниципального района</w:t>
      </w:r>
    </w:p>
    <w:p w:rsidR="001942AF" w:rsidRDefault="001942AF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6B" w:rsidRDefault="003E0F6B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1942AF" w:rsidRPr="00486985" w:rsidRDefault="001942AF" w:rsidP="003E0F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3E0F6B" w:rsidP="00C41D9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календарно-тематическ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межшкольного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обучающихся 11 классов по</w:t>
      </w:r>
      <w:r w:rsidR="001C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языку,  математике, 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химии, физике, биологии, обществознанию, истории 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году.</w:t>
      </w:r>
      <w:r w:rsidR="00C41D9B"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0F6B" w:rsidRPr="00486985" w:rsidRDefault="00C41D9B" w:rsidP="001942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на </w:t>
      </w:r>
      <w:r w:rsidR="001942A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EF3914" w:rsidRPr="00486985" w:rsidRDefault="00EF3914" w:rsidP="00C41D9B">
      <w:pPr>
        <w:pStyle w:val="a6"/>
        <w:numPr>
          <w:ilvl w:val="0"/>
          <w:numId w:val="7"/>
        </w:numPr>
        <w:jc w:val="both"/>
      </w:pPr>
      <w:r w:rsidRPr="00486985">
        <w:t>Педагогам-предметникам, на основании утвержденн</w:t>
      </w:r>
      <w:r w:rsidR="00486985">
        <w:t>ых</w:t>
      </w:r>
      <w:r w:rsidRPr="00486985">
        <w:t xml:space="preserve"> календарно-тематическ</w:t>
      </w:r>
      <w:r w:rsidR="00486985">
        <w:t xml:space="preserve">их </w:t>
      </w:r>
      <w:r w:rsidRPr="00486985">
        <w:t>планировани</w:t>
      </w:r>
      <w:r w:rsidR="00486985">
        <w:t>й систематически осуществлять</w:t>
      </w:r>
      <w:r w:rsidRPr="00486985">
        <w:t xml:space="preserve"> оформ</w:t>
      </w:r>
      <w:r w:rsidR="00486985">
        <w:t>ление</w:t>
      </w:r>
      <w:r w:rsidRPr="00486985">
        <w:t xml:space="preserve"> журнал</w:t>
      </w:r>
      <w:r w:rsidR="00486985">
        <w:t>ов</w:t>
      </w:r>
      <w:r w:rsidRPr="00486985">
        <w:t xml:space="preserve"> межшкольных факультативов.</w:t>
      </w:r>
    </w:p>
    <w:p w:rsidR="003E0F6B" w:rsidRPr="00486985" w:rsidRDefault="003E0F6B" w:rsidP="00C41D9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руководителя Ресурсного центра Бердникову Е.Г.</w:t>
      </w:r>
    </w:p>
    <w:p w:rsidR="000033EC" w:rsidRDefault="000033EC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Pr="00486985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EC" w:rsidRDefault="003E0F6B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Е.И. Балашова </w:t>
      </w: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Pr="00486985" w:rsidRDefault="001942AF" w:rsidP="00C4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2" w:rsidRPr="00486985" w:rsidRDefault="00087E52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7E52" w:rsidRPr="00486985" w:rsidTr="000E23B0">
        <w:tc>
          <w:tcPr>
            <w:tcW w:w="817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048C2" w:rsidRDefault="00087E52" w:rsidP="00087E52">
            <w:pPr>
              <w:pStyle w:val="a6"/>
              <w:numPr>
                <w:ilvl w:val="0"/>
                <w:numId w:val="42"/>
              </w:num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52" w:rsidRPr="00486985" w:rsidTr="000E23B0">
        <w:tc>
          <w:tcPr>
            <w:tcW w:w="817" w:type="dxa"/>
          </w:tcPr>
          <w:p w:rsidR="00087E52" w:rsidRPr="00087E52" w:rsidRDefault="00087E52" w:rsidP="00087E52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8" w:type="dxa"/>
          </w:tcPr>
          <w:p w:rsidR="00087E52" w:rsidRPr="000048C2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7E52" w:rsidRPr="00486985" w:rsidRDefault="00087E52" w:rsidP="000E2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2AF" w:rsidRDefault="001942AF" w:rsidP="00087E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AF" w:rsidRDefault="001942AF" w:rsidP="00F265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7F" w:rsidRPr="009D7D7F" w:rsidRDefault="009D7D7F" w:rsidP="009D7D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7D7F" w:rsidRPr="009D7D7F" w:rsidRDefault="009D7D7F" w:rsidP="009D7D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D7F">
        <w:rPr>
          <w:rFonts w:ascii="Times New Roman" w:eastAsia="Calibri" w:hAnsi="Times New Roman" w:cs="Times New Roman"/>
          <w:sz w:val="24"/>
          <w:szCs w:val="24"/>
        </w:rPr>
        <w:t>к приказу Ресурсного центра</w:t>
      </w:r>
    </w:p>
    <w:p w:rsidR="009D7D7F" w:rsidRPr="009D7D7F" w:rsidRDefault="00087E52" w:rsidP="009D7D7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от 30.10.2017 №</w:t>
      </w:r>
      <w:r w:rsidR="000E23B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333</w:t>
      </w:r>
      <w:r w:rsidR="009D7D7F" w:rsidRPr="009D7D7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/4-РЦ</w:t>
      </w: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056"/>
        <w:gridCol w:w="1114"/>
        <w:gridCol w:w="4642"/>
      </w:tblGrid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понятия темы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«Речь»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как речевое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и композиционная целостность текста: тема, идея проблематика. Последовательность предложений в тексте.</w:t>
            </w: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bookmarkEnd w:id="0"/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 – смысловые типы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Повествование, описание, рассуждение.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речи. Средства связи предложений в тексте.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Стиль. Классификация функциональных стилей: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стиль, официально-деловой стиль, публицистический стиль, жанры и признаки стиля, особенности разговорной речи, литературно-художественная речь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«Орфография».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корнях слов.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проверяемых гласных, непроверяемых гласных, чередующихся гласных.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корнях слов.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сомнительных, непроизносимых, дойных согласных.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неизменяемых приставок, приставок на З и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, ПРЕ-ПРИ.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Ё после шипящих в различных частях слова.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после шипящих в корнях, суффиксах, окончаниях существительных, прилагательных, глаголов, наречий, причастий. 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Н-НН в полных и кратких прилагательных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причастиях и отглагольных прилагательных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Н-НН в полных и кратких формах различных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частиц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НЕ, НИ Правописание НЕ с различными частями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НЕ, НИ, слитного и раздельного написания НЕ с различными частями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дефисное, раздельное написание наречий.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и правописание омонимичных форм различных частей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производных предлогов, союзов, частиц  и омонимичных форм других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прилагательных и существительных.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выбора слитного, дефисного написания сложных слов.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и суффиксах различных частей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Выбор безударных окончаний существительных, прилагательных, причастий, глаголов. Правописание суффиксов существительных, прилагательных, причастий.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тест по разделу </w:t>
            </w: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«Орфография»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«Синтаксис. Пунктуация».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Типы подчинительной связи в словосочетании.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неосложнённое предложение. Грамматическая основа предложения.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и двусоставные предложения. Грамматическая основа предложения. Простое неосложнённое предложение.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и двусоставное предложение.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осложнённое предложение. Ошибки в построении простых осложнённых предложений.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Виды осложнения простого предложения и знаки препинания в простом осложнённом предложении.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Сложносочинённое предложение.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сложносочинённом предложении.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СПП с одним и несколькими придаточными и знаки препинания в них. 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Бессоюзное сложное предложение.                    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Запятая, двоеточие, тире в БСП.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ССК. Период. Синтаксические нормы.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по теме «Синтаксис и пунктуация»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Самостоятельные и служебные части речи.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частей речи. Морфологические признаки частей речи.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Словообразование.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слов в русском языке.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знаний.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написанию творческой части  С.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критериями К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К4.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Обзор художественной литературы по проблемам части С.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проблематики изученных художественных произведений.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– рассуждения (С)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темы.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консультация.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затруднений и практические советы по выходу из затруднений.</w:t>
            </w:r>
          </w:p>
        </w:tc>
      </w:tr>
      <w:tr w:rsidR="009D7D7F" w:rsidRPr="009D7D7F" w:rsidTr="009D7D7F">
        <w:tc>
          <w:tcPr>
            <w:tcW w:w="3820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1. Анализ.</w:t>
            </w:r>
          </w:p>
        </w:tc>
        <w:tc>
          <w:tcPr>
            <w:tcW w:w="1056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1-24</w:t>
            </w:r>
          </w:p>
        </w:tc>
      </w:tr>
    </w:tbl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087E52" w:rsidRDefault="00087E52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 планирование занятий межшкольного факультатива</w:t>
      </w:r>
    </w:p>
    <w:p w:rsidR="009D7D7F" w:rsidRPr="009D7D7F" w:rsidRDefault="009D7D7F" w:rsidP="009D7D7F">
      <w:pPr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математике </w:t>
      </w:r>
    </w:p>
    <w:tbl>
      <w:tblPr>
        <w:tblW w:w="107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418"/>
        <w:gridCol w:w="1572"/>
      </w:tblGrid>
      <w:tr w:rsidR="009D7D7F" w:rsidRPr="009D7D7F" w:rsidTr="009D7D7F">
        <w:trPr>
          <w:cantSplit/>
          <w:trHeight w:val="61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единому государственному экзамену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на проценты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простейших текстовых задач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с физическим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24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по теме «Функции и графики»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по теме «Функции и графики»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337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задач по теории вероятностей.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271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по теории вероятностей.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559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геометрический смысл производной.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583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геометрический смысл производной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планиметрических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стереометрических 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текстовых задач.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текстовых задач.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текстовых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текстовых задач.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решения задач на нахождение наибольшего и наименьшего значения функции.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решения задач на нахождение наибольшего и наименьшего значения функции.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тригонометрических уравнений.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9D7D7F" w:rsidRPr="009D7D7F" w:rsidRDefault="009D7D7F" w:rsidP="009D7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показательных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 повышенной сложности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 повышенной сложности.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планиметрических задач повышенной сложности.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планиметрических задач повышенной сложности. 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rPr>
          <w:cantSplit/>
          <w:trHeight w:val="164"/>
        </w:trPr>
        <w:tc>
          <w:tcPr>
            <w:tcW w:w="993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в форме ЕГЭ</w:t>
            </w:r>
          </w:p>
        </w:tc>
        <w:tc>
          <w:tcPr>
            <w:tcW w:w="1418" w:type="dxa"/>
            <w:vAlign w:val="center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D7F" w:rsidRPr="009D7D7F" w:rsidRDefault="009D7D7F" w:rsidP="009D7D7F">
      <w:pPr>
        <w:tabs>
          <w:tab w:val="left" w:pos="6195"/>
        </w:tabs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sz w:val="20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по химии</w:t>
      </w:r>
    </w:p>
    <w:p w:rsidR="009D7D7F" w:rsidRPr="009D7D7F" w:rsidRDefault="009D7D7F" w:rsidP="009D7D7F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774" w:type="dxa"/>
        <w:tblInd w:w="-9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733"/>
        <w:gridCol w:w="1222"/>
        <w:gridCol w:w="1205"/>
        <w:gridCol w:w="950"/>
        <w:gridCol w:w="2962"/>
      </w:tblGrid>
      <w:tr w:rsidR="009D7D7F" w:rsidRPr="009D7D7F" w:rsidTr="009D7D7F">
        <w:trPr>
          <w:trHeight w:val="2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2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D7D7F" w:rsidRPr="009D7D7F" w:rsidTr="009D7D7F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5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существования химических элементов.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строении атомов.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химической связи.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и валентность химических элементов.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расплавов и растворов.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«Электролизу»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металлов главных подгрупп 1-3 группы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металлов побочных подгрупп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железо, хром, медь, цинк)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 главных подгрупп 4 -7 группы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химических свойств неорганических веществ различных классов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11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веществ. Классификация.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контрольная работа. +2 часа</w:t>
            </w:r>
          </w:p>
        </w:tc>
      </w:tr>
      <w:tr w:rsidR="009D7D7F" w:rsidRPr="009D7D7F" w:rsidTr="009D7D7F">
        <w:trPr>
          <w:trHeight w:val="13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Кислородосодержащие органические вещества.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  Амины, аминокислоты, белки.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органическими веществами.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 и ее зависимость от различных факторов.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реакции. Химическое равновесие, условия его смещения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электролитов.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</w:t>
            </w:r>
          </w:p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и применение веществ и химических реакций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087E52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органические и неорганические вещества.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научные принципы химического производства.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различных типов.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различных типов.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9D7D7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D7F" w:rsidRPr="009D7D7F" w:rsidTr="00087E52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+2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7D7F" w:rsidRPr="009D7D7F" w:rsidRDefault="009D7D7F" w:rsidP="009D7D7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7D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</w:t>
      </w:r>
      <w:proofErr w:type="gramStart"/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межшкольного</w:t>
      </w:r>
      <w:proofErr w:type="gramEnd"/>
    </w:p>
    <w:p w:rsidR="009D7D7F" w:rsidRPr="009D7D7F" w:rsidRDefault="009D7D7F" w:rsidP="009D7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факультатива 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по физике  </w:t>
      </w:r>
    </w:p>
    <w:tbl>
      <w:tblPr>
        <w:tblpPr w:leftFromText="180" w:rightFromText="180" w:vertAnchor="text" w:horzAnchor="margin" w:tblpXSpec="center" w:tblpY="163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5528"/>
        <w:gridCol w:w="1559"/>
        <w:gridCol w:w="1418"/>
      </w:tblGrid>
      <w:tr w:rsidR="009D7D7F" w:rsidRPr="009D7D7F" w:rsidTr="009D7D7F"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1. Правила и приемы решения физических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физических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приемы и способы решения: алгоритмы, аналогии, геометрические приемы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2. Кинематика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темы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скорость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сложения Скоростей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материальной точки по окружности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материальной точки по окружности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3. Динамика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Координатный метод решения задач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Ньютона. Закон всемирного тяготения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Гука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действием нескольких сил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4. Законы сохранения в механике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Изменение импульса. Закон сохранения импульса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Работа, мощность, энергия в механике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сохранения импульса. Закон сохранения энергии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5. Статика и гидростатика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Момент силы, условия равновесия тела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Паскаля. Архимедова сила. Условия плавания тел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 по разделу «Механика»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6. Основы молекулярно - кинетической теории. Основы термодинамики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уравнение МКТ. Уравнение состояния газов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Внутренняя энергия одноатомного газа. Работа и количество теплоты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Закон термодинамики. Тепловые двигатели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Влажность воздуха. Поверхностное натяжение Капиллярное явление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Механические свойства твердых тел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 по разделу молекулярная физика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7. Электростатика.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Кулона. Напряженность поля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Энергия заряженного тела. Разность потенциалов. Электроемкость конденсатора. Энергия конденсатора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Раздел 8. Законы постоянного электрического тока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Сила тока. Сопротивление. Закон Ома. Работа и мощность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ЭДС. Закон Ома для полной цепи. Последовательное и параллельное соединение проводников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Последовательное и параллельное соединение проводников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Комбинированные задачи на законы постоянного тока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Кирхгофа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Ток в средах (электролиты, вакуум, газы, полупроводники)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9. Магнитное поле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Задачи разных видов на описание явлений электромагнитной индукции. Закон электромагнитной индукции. Правило Ленца. Индуктивность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55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Магнитная индукция. Магнитный поток. Сила Ампера. Сила Лоренца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7D7F" w:rsidRPr="009D7D7F" w:rsidTr="009D7D7F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Тестирование по разделу «Электрическое </w:t>
            </w:r>
          </w:p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магнитное поле.  Постоянный 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D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D7F" w:rsidRPr="009D7D7F" w:rsidRDefault="009D7D7F" w:rsidP="009D7D7F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rPr>
          <w:rFonts w:ascii="Times New Roman" w:eastAsia="Calibri" w:hAnsi="Times New Roman" w:cs="Times New Roman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</w:t>
      </w: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межшкольного факультатива</w:t>
      </w:r>
    </w:p>
    <w:p w:rsid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биологии</w:t>
      </w:r>
    </w:p>
    <w:p w:rsidR="009D7D7F" w:rsidRPr="009D7D7F" w:rsidRDefault="009D7D7F" w:rsidP="009D7D7F">
      <w:p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7762"/>
      </w:tblGrid>
      <w:tr w:rsidR="009D7D7F" w:rsidRPr="009D7D7F" w:rsidTr="009D7D7F">
        <w:tc>
          <w:tcPr>
            <w:tcW w:w="959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9D7D7F" w:rsidRPr="009D7D7F" w:rsidTr="009D7D7F">
        <w:tc>
          <w:tcPr>
            <w:tcW w:w="9571" w:type="dxa"/>
            <w:gridSpan w:val="3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часа (2 часа в неделю)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Моногибридное скрещивание (7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генетики.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биологии и морфологии дрозофилы.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единообразия гибридов первого поколения и расщепление признаков во втором поколении (первый и второй законы Менделя).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Цитологические основы моногибридного скрещивания.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Анализирующее скрещивание.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«Моногибридное скрещивание».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Множественный аллелизм.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полигибридное скрещивание (5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скрещивания. Закон независимого наследования признаков (третий закон Менделя).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Цитологические основы независимого наследования.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скрещивание».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Полигибридное скрещивание. Закономерности наследования при полигибридном скрещивании.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закона независимого расщепления. 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Сложная структура гена и его химическая природа (6 часов)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Гены и ферменты. Механизм действия гена.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Код наследственности. Цитоплазматическая наследственность.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Синтез белков первый этап реализации наследственной информации.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Регуляция синтеза белков и активности ферментов.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Генная инженерия. </w:t>
            </w:r>
          </w:p>
        </w:tc>
      </w:tr>
      <w:tr w:rsidR="009D7D7F" w:rsidRPr="009D7D7F" w:rsidTr="009D7D7F">
        <w:tc>
          <w:tcPr>
            <w:tcW w:w="959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 по теме «Молекулярная биология»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Локализация генов в клетке (7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генов в клетке.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клетки. Митоз.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Мейоз.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«Деление клетки»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Сцепленное наследование признаков.  Закон </w:t>
            </w: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Т.Моргана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неполное сцепление генов. Расстояние между генами в хромосоме.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«Сцепленное наследование признаков».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Хромосомное определение пола и сцепленное с полом наследование</w:t>
            </w:r>
          </w:p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Генетическое определение пола.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признаков сцепленных с полом.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карты хромосом человека.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родословных.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по теме «Наследование признаков сцепленных с полом»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изменчивости (4 часа).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и ее формы. Генотипическая изменчивость, ее виды.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Комбинативная изменчивость. Виды комбинаций генов.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изменчивость.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изменчивости. Построение вариационной кривой. 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Генетика и </w:t>
            </w:r>
            <w:proofErr w:type="spellStart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Популяция – элементарная единица эволюции. Факторы эволюции.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вызывающие изменения в популяциях (неслучайное скрещивание, дрейф генов, генетический груз, поток генов).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«Генетика популяций».</w:t>
            </w:r>
          </w:p>
        </w:tc>
      </w:tr>
      <w:tr w:rsidR="009D7D7F" w:rsidRPr="009D7D7F" w:rsidTr="009D7D7F">
        <w:tc>
          <w:tcPr>
            <w:tcW w:w="959" w:type="dxa"/>
            <w:vMerge w:val="restart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  <w:gridSpan w:val="2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Генетика (6 часов).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Методы изучения генетики человека (близнецовый и генеалогический).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цитогенетического метода для выявления хромосомных аномалий в кариотипе человека.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Другие методы изучения (дерматоглифика, популяционно-статистический, биохимический и др.).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Хромосомные аномалии и вызываемые ими заболевания. Генетические основы здоровья.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лечения генетических заболеваний. </w:t>
            </w:r>
          </w:p>
        </w:tc>
      </w:tr>
      <w:tr w:rsidR="009D7D7F" w:rsidRPr="009D7D7F" w:rsidTr="009D7D7F">
        <w:tc>
          <w:tcPr>
            <w:tcW w:w="959" w:type="dxa"/>
            <w:vMerge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62" w:type="dxa"/>
          </w:tcPr>
          <w:p w:rsidR="009D7D7F" w:rsidRPr="009D7D7F" w:rsidRDefault="009D7D7F" w:rsidP="009D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Иммуногенетика. </w:t>
            </w:r>
          </w:p>
        </w:tc>
      </w:tr>
    </w:tbl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hd w:val="clear" w:color="auto" w:fill="FFFFFF"/>
        <w:spacing w:line="25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7D7F" w:rsidRPr="009D7D7F" w:rsidRDefault="009D7D7F" w:rsidP="009D7D7F">
      <w:pPr>
        <w:spacing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занятий межшкольного факультатива по обществознанию</w:t>
      </w:r>
    </w:p>
    <w:tbl>
      <w:tblPr>
        <w:tblW w:w="10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83"/>
        <w:gridCol w:w="5396"/>
        <w:gridCol w:w="729"/>
        <w:gridCol w:w="1590"/>
        <w:gridCol w:w="1199"/>
      </w:tblGrid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№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содержания, проверяемые на ЕГЭ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Лекционно-практическое 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 Виды знаний.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истины, ее критерии.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и рыночный механизм.</w:t>
            </w:r>
          </w:p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предложение. Постоянные и переменные затраты.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институты. Банковская система. Основные источники финансирования бизнеса.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развитие.   Роль государства в экономике. Налоги.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деятельности. Основные источники финансирования бизнеса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«Мировая экономика»: понятие мировой экономики, международное разделение труда, международная торговля и её регулирование, глобальные экономические проблемы. 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темам «Человек и общество», «Экономика».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Лекционно-практическое  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Конституция в иерархии правовых актов. Основы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строя РФ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«Законотворческий процесс»: правотворчество и законотворчество, стадии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законотворческого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 РФ.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РФ о выборах.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«Воинская обязанность, альтернативная гражданская служба».   Содержание понятия « воинская обязанность»; обязанности призывника; отсрочка от призыва; освобождение от службы в армии; понятие, срок АГС; основания замены военной службы по призыву АГС.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и правовой</w:t>
            </w:r>
            <w:proofErr w:type="gramEnd"/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предпринимательской деятельности.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на работу. Порядок заключения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расторжения трудового договора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административной юрисдикции.  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глав 2–4 Кодекса РФ об административных правонарушениях.)  </w:t>
            </w:r>
            <w:proofErr w:type="gramEnd"/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lang w:eastAsia="ru-RU"/>
              </w:rPr>
              <w:t>Основные правила и принципы гражданского процесса. Споры, порядок их рассмотрения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государства. Государство и его функции. Органы государственной власти РФ. Федеративное устройство России.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элита. Политические партии и движения.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кампания в РФ.   Политическое лидерство.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процесс. Политическое участие.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Межнациональные отношения,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конфликты, пути их разрешения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принципы (основы) национальной политики в Российской Федерации.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конфликт.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</w:t>
            </w: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 и его типы.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темам «Право», «Социальные отношения».  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758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29" w:type="dxa"/>
          </w:tcPr>
          <w:p w:rsidR="009D7D7F" w:rsidRPr="009D7D7F" w:rsidRDefault="009D7D7F" w:rsidP="009D7D7F">
            <w:pPr>
              <w:ind w:left="-284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0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9D7D7F" w:rsidRPr="009D7D7F" w:rsidRDefault="009D7D7F" w:rsidP="009D7D7F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D7F" w:rsidRP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Default="009D7D7F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52" w:rsidRPr="009D7D7F" w:rsidRDefault="00087E52" w:rsidP="009D7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D7D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занятий межшкольного факультатива</w:t>
      </w:r>
    </w:p>
    <w:p w:rsidR="009D7D7F" w:rsidRPr="009D7D7F" w:rsidRDefault="009D7D7F" w:rsidP="009D7D7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истории</w:t>
      </w:r>
    </w:p>
    <w:tbl>
      <w:tblPr>
        <w:tblStyle w:val="8"/>
        <w:tblW w:w="10491" w:type="dxa"/>
        <w:tblInd w:w="-885" w:type="dxa"/>
        <w:tblLook w:val="04A0" w:firstRow="1" w:lastRow="0" w:firstColumn="1" w:lastColumn="0" w:noHBand="0" w:noVBand="1"/>
      </w:tblPr>
      <w:tblGrid>
        <w:gridCol w:w="1277"/>
        <w:gridCol w:w="3054"/>
        <w:gridCol w:w="4459"/>
        <w:gridCol w:w="1701"/>
      </w:tblGrid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темы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Особенности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КИМов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истории, кодификатор и спецификатор 2016-17г.  Содержание и структура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КИМов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. Обзор учебных пособий и практикумов.  </w:t>
            </w:r>
            <w:r w:rsidRPr="009D7D7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Входной контроль.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D7D7F" w:rsidRPr="009D7D7F" w:rsidTr="009D7D7F">
        <w:trPr>
          <w:trHeight w:val="2505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 в 9-12вв.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  «Образование и становление древнерусского государства»,   основные процессы и события истории Киевской Руси в 9-12вв. Деятельность первых князей. Основные даты и понятия периода. Киевская Русь на карте. О чем спорят историки. Д.З. задачи, сочинения о деятельности первых князей.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257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Русские земли и княжества в 12-15вв.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  Политическая раздробленность Руси в 12в. крупнейшие земли. Монархии и республики. Культура Руси в 9-12вв.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заданий. Особенности и алгоритм сочинения  по периоду « Русь в 9-12вв.».  Д.З.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5E0" w:rsidRPr="009D7D7F" w:rsidTr="000E23B0">
        <w:trPr>
          <w:trHeight w:val="2208"/>
        </w:trPr>
        <w:tc>
          <w:tcPr>
            <w:tcW w:w="1277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54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Монгольское завоевание. Русь и Орда. Русь и Запад.</w:t>
            </w:r>
          </w:p>
        </w:tc>
        <w:tc>
          <w:tcPr>
            <w:tcW w:w="4459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Империя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Чингизхана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завоевания. Батый и Русь. Орда и Русь. Экспансия с Запада. Деятельность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spellEnd"/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Основные даты и понятия. 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соотнесение. Особенности сочинения по периоду.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Задача, сочинение.</w:t>
            </w:r>
          </w:p>
        </w:tc>
        <w:tc>
          <w:tcPr>
            <w:tcW w:w="1701" w:type="dxa"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016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Объединение земель вокруг Москвы и создание единого государства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типу ЕГЭ «Русь в 9-13вв». </w:t>
            </w:r>
          </w:p>
          <w:p w:rsidR="009D7D7F" w:rsidRPr="009D7D7F" w:rsidRDefault="009D7D7F" w:rsidP="009D7D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Теоретический обзор периода:</w:t>
            </w:r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Москва как центр объединения русских земель. Политика московских князей.  Взаимосвязь процессов  объединения  русских земель и освобождения  от ордынского владычества</w:t>
            </w:r>
            <w:proofErr w:type="gramStart"/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этапы, даты, понятия, личности.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сочинения по периоду.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задача,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E0" w:rsidRPr="009D7D7F" w:rsidTr="000E23B0">
        <w:trPr>
          <w:trHeight w:val="2484"/>
        </w:trPr>
        <w:tc>
          <w:tcPr>
            <w:tcW w:w="1277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54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 16в. в истории России.</w:t>
            </w:r>
          </w:p>
        </w:tc>
        <w:tc>
          <w:tcPr>
            <w:tcW w:w="4459" w:type="dxa"/>
            <w:hideMark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обзор: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опричнина Ивана Грозного. Закрепощение крестьян. Расширение территории России. Ливонская война и ее итоги на карте. О чем спорят историки.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 по типу ЕГЭ. Россия в 9-16вв.</w:t>
            </w:r>
          </w:p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сочинение.</w:t>
            </w:r>
          </w:p>
        </w:tc>
        <w:tc>
          <w:tcPr>
            <w:tcW w:w="1701" w:type="dxa"/>
          </w:tcPr>
          <w:p w:rsidR="00E835E0" w:rsidRPr="009D7D7F" w:rsidRDefault="00E835E0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Древность и средневековье.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обзор: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последствия. Правление первых Романовых. Церковный раскол. Новые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явления в экономике, закрепощение крестьян и социальные движения. Основные даты и понятия, личности периода.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тесты и задачи.  Самостоятельно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нешняя политика 17в.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054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время. Россия в  18веке</w:t>
            </w:r>
          </w:p>
        </w:tc>
        <w:tc>
          <w:tcPr>
            <w:tcW w:w="4459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петровская модернизация и просвещенный абсолютизм Екатерины 2. Внешняя политика в 18в. Практикум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датами, понятиями.  События 18в. на карте.  Культура 18в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спорят историки.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задания на соотнесение фактов и личностей, понятий и периодов.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054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9-18вв.</w:t>
            </w:r>
          </w:p>
        </w:tc>
        <w:tc>
          <w:tcPr>
            <w:tcW w:w="4459" w:type="dxa"/>
            <w:vMerge w:val="restart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ЕГЭ по теме  Россия в 9-18вв.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vMerge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588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Новое время. Россия в 19в.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реформы и мероприятия по укреплению абсолютизма в России. Крестьянский вопрос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Общественное движение: декабристы, западники, славянофилы, социалисты.  Внешняя политика: Отечественная война 1812г. Крымская война. Русско-турецкая война 1877-78гг.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планов 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Александра 1, Николая 1, Александра 2, Александра 3.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на соотнесение.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 периодам 19в. 19в.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312"/>
        </w:trPr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.19-20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время. Россия на рубеже 19-20вв.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модернизации в России. Реформы Витте и Столыпина. Особенности общественного движения. Россия – узел противоречий. 1 российская революция и ее последствия.  Николай 2 в оценках историков.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 Решение заданий 2 части ЕГЭ.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 Повторить «Серебряный век российской культуры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3312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Новейшее время. 1 мировая война, Революция 1917г., гражданская война в России.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 Тес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«Россия в 19-нач.20в.»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Внешняя политика в нач. 20в. Русско-японская и 1 мировая война на карте.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Революция 1917г. Гражданская война.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Тесты и задачи, деятельность исторических личностей периода.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484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Новейшее время. СССР в 1922-1939гг.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обзор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НЭП, сталинская модернизация, формирование тоталитарного режима. Ленин и Сталин. 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 тестов и задач. НЭП модернизация на карте. Таблица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Ленина и Сталина. Алгоритм и 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2260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Новейшее время.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Новейшее время. СССР накануне  и в годы 2 мировой войны.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ВОВ.  Роль СССР в Победе. Антигитлеровская коалиция. Итоги и последствия 2 мировой войны. О чем спорят историки.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Практикум: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тестов и задач. ВОВ на карте. Алгоритм и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 Таблица «Герои ВОВ»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rPr>
          <w:trHeight w:val="1213"/>
        </w:trPr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Новейшее время. СССР в послевоенный период 1945-1991гг. 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периодов  правления Сталина, Хрущева, Брежнева, Горбачева.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Таблица «Деятельность  Хрущева, Брежнева, 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Горбачева»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«Холодная война и послевоенные конфликты». Таблица «Особенности культуры».  План сочинения.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 по периодам.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054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Новейшее время. Российская ФЕДЕРАЦИЯ В 1991-2012ГГ</w:t>
            </w:r>
          </w:p>
        </w:tc>
        <w:tc>
          <w:tcPr>
            <w:tcW w:w="4459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ТЕОРЕТИЧЕСКИЙ ОБЗОР. 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СССР, образование РФ, политический кризис 1993г. и </w:t>
            </w: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т.зр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историков. Основные тенденции развития РФ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Тесты и задачи</w:t>
            </w:r>
            <w:proofErr w:type="gram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Таблица : Деятельность Путина, Медведева.  Таблица: Россия в системе международных отношений.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сочинений.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всеобщей истории в 1зад. ЕГЭ 2017. Таблица дат.</w:t>
            </w: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заданий. Консультация по пробному ЕГЭ.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1277" w:type="dxa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 ЕГЭ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D7F" w:rsidRPr="009D7D7F" w:rsidTr="009D7D7F">
        <w:tc>
          <w:tcPr>
            <w:tcW w:w="1277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513" w:type="dxa"/>
            <w:gridSpan w:val="2"/>
            <w:hideMark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9D7D7F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пробных работ. Основные ошибки. Рекомендации по заданиям, вызвавшим затруднения.</w:t>
            </w:r>
          </w:p>
        </w:tc>
        <w:tc>
          <w:tcPr>
            <w:tcW w:w="1701" w:type="dxa"/>
          </w:tcPr>
          <w:p w:rsidR="009D7D7F" w:rsidRPr="009D7D7F" w:rsidRDefault="009D7D7F" w:rsidP="009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D7F" w:rsidRDefault="009D7D7F" w:rsidP="00F265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D7F" w:rsidSect="00F265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CC"/>
    <w:multiLevelType w:val="hybridMultilevel"/>
    <w:tmpl w:val="757A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E05"/>
    <w:multiLevelType w:val="hybridMultilevel"/>
    <w:tmpl w:val="CE8443A6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0A9A7022"/>
    <w:multiLevelType w:val="hybridMultilevel"/>
    <w:tmpl w:val="547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hybridMultilevel"/>
    <w:tmpl w:val="C2B0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6EC"/>
    <w:multiLevelType w:val="hybridMultilevel"/>
    <w:tmpl w:val="53624604"/>
    <w:lvl w:ilvl="0" w:tplc="689CA1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80344"/>
    <w:multiLevelType w:val="hybridMultilevel"/>
    <w:tmpl w:val="D494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B2C"/>
    <w:multiLevelType w:val="hybridMultilevel"/>
    <w:tmpl w:val="C32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1E3C"/>
    <w:multiLevelType w:val="hybridMultilevel"/>
    <w:tmpl w:val="E9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2C95"/>
    <w:multiLevelType w:val="hybridMultilevel"/>
    <w:tmpl w:val="30C8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1B65"/>
    <w:multiLevelType w:val="hybridMultilevel"/>
    <w:tmpl w:val="1DD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151E3"/>
    <w:multiLevelType w:val="hybridMultilevel"/>
    <w:tmpl w:val="61FC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C206A"/>
    <w:multiLevelType w:val="hybridMultilevel"/>
    <w:tmpl w:val="8146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72E2"/>
    <w:multiLevelType w:val="hybridMultilevel"/>
    <w:tmpl w:val="1F68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636A"/>
    <w:multiLevelType w:val="hybridMultilevel"/>
    <w:tmpl w:val="5A3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74B59"/>
    <w:multiLevelType w:val="hybridMultilevel"/>
    <w:tmpl w:val="AADA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6334F"/>
    <w:multiLevelType w:val="hybridMultilevel"/>
    <w:tmpl w:val="5712BC26"/>
    <w:lvl w:ilvl="0" w:tplc="C8EC9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43BD"/>
    <w:multiLevelType w:val="hybridMultilevel"/>
    <w:tmpl w:val="1FD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360D"/>
    <w:multiLevelType w:val="hybridMultilevel"/>
    <w:tmpl w:val="854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5689"/>
    <w:multiLevelType w:val="hybridMultilevel"/>
    <w:tmpl w:val="3500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768CF"/>
    <w:multiLevelType w:val="hybridMultilevel"/>
    <w:tmpl w:val="8FDE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13E3"/>
    <w:multiLevelType w:val="hybridMultilevel"/>
    <w:tmpl w:val="213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53482"/>
    <w:multiLevelType w:val="hybridMultilevel"/>
    <w:tmpl w:val="377A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4E0"/>
    <w:multiLevelType w:val="hybridMultilevel"/>
    <w:tmpl w:val="DCA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16F23"/>
    <w:multiLevelType w:val="hybridMultilevel"/>
    <w:tmpl w:val="1C3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C5E"/>
    <w:multiLevelType w:val="hybridMultilevel"/>
    <w:tmpl w:val="EB7A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B2CA0"/>
    <w:multiLevelType w:val="hybridMultilevel"/>
    <w:tmpl w:val="30C8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6FEF"/>
    <w:multiLevelType w:val="hybridMultilevel"/>
    <w:tmpl w:val="C1241296"/>
    <w:lvl w:ilvl="0" w:tplc="C8EC9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6039D"/>
    <w:multiLevelType w:val="hybridMultilevel"/>
    <w:tmpl w:val="B97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17E30"/>
    <w:multiLevelType w:val="hybridMultilevel"/>
    <w:tmpl w:val="861E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3B5C"/>
    <w:multiLevelType w:val="hybridMultilevel"/>
    <w:tmpl w:val="E560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934BB"/>
    <w:multiLevelType w:val="hybridMultilevel"/>
    <w:tmpl w:val="21B0D9EA"/>
    <w:lvl w:ilvl="0" w:tplc="689CA1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21A00"/>
    <w:multiLevelType w:val="hybridMultilevel"/>
    <w:tmpl w:val="309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136B5"/>
    <w:multiLevelType w:val="hybridMultilevel"/>
    <w:tmpl w:val="DD8E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B663A"/>
    <w:multiLevelType w:val="hybridMultilevel"/>
    <w:tmpl w:val="1F76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426CD3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464877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BB179E"/>
    <w:multiLevelType w:val="hybridMultilevel"/>
    <w:tmpl w:val="ED52E53C"/>
    <w:lvl w:ilvl="0" w:tplc="ED84A3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6B085D73"/>
    <w:multiLevelType w:val="hybridMultilevel"/>
    <w:tmpl w:val="D1C89D26"/>
    <w:lvl w:ilvl="0" w:tplc="945C05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3EE"/>
    <w:multiLevelType w:val="hybridMultilevel"/>
    <w:tmpl w:val="1680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0BCF"/>
    <w:multiLevelType w:val="hybridMultilevel"/>
    <w:tmpl w:val="911E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00B33"/>
    <w:multiLevelType w:val="hybridMultilevel"/>
    <w:tmpl w:val="E3FCCAF2"/>
    <w:lvl w:ilvl="0" w:tplc="561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4"/>
  </w:num>
  <w:num w:numId="7">
    <w:abstractNumId w:val="30"/>
  </w:num>
  <w:num w:numId="8">
    <w:abstractNumId w:val="8"/>
  </w:num>
  <w:num w:numId="9">
    <w:abstractNumId w:val="25"/>
  </w:num>
  <w:num w:numId="10">
    <w:abstractNumId w:val="7"/>
  </w:num>
  <w:num w:numId="11">
    <w:abstractNumId w:val="19"/>
  </w:num>
  <w:num w:numId="12">
    <w:abstractNumId w:val="14"/>
  </w:num>
  <w:num w:numId="13">
    <w:abstractNumId w:val="16"/>
  </w:num>
  <w:num w:numId="14">
    <w:abstractNumId w:val="9"/>
  </w:num>
  <w:num w:numId="15">
    <w:abstractNumId w:val="21"/>
  </w:num>
  <w:num w:numId="16">
    <w:abstractNumId w:val="27"/>
  </w:num>
  <w:num w:numId="17">
    <w:abstractNumId w:val="6"/>
  </w:num>
  <w:num w:numId="18">
    <w:abstractNumId w:val="10"/>
  </w:num>
  <w:num w:numId="19">
    <w:abstractNumId w:val="24"/>
  </w:num>
  <w:num w:numId="20">
    <w:abstractNumId w:val="0"/>
  </w:num>
  <w:num w:numId="21">
    <w:abstractNumId w:val="20"/>
  </w:num>
  <w:num w:numId="22">
    <w:abstractNumId w:val="2"/>
  </w:num>
  <w:num w:numId="23">
    <w:abstractNumId w:val="12"/>
  </w:num>
  <w:num w:numId="24">
    <w:abstractNumId w:val="32"/>
  </w:num>
  <w:num w:numId="25">
    <w:abstractNumId w:val="28"/>
  </w:num>
  <w:num w:numId="26">
    <w:abstractNumId w:val="39"/>
  </w:num>
  <w:num w:numId="27">
    <w:abstractNumId w:val="33"/>
  </w:num>
  <w:num w:numId="28">
    <w:abstractNumId w:val="36"/>
  </w:num>
  <w:num w:numId="29">
    <w:abstractNumId w:val="3"/>
  </w:num>
  <w:num w:numId="30">
    <w:abstractNumId w:val="23"/>
  </w:num>
  <w:num w:numId="31">
    <w:abstractNumId w:val="13"/>
  </w:num>
  <w:num w:numId="32">
    <w:abstractNumId w:val="11"/>
  </w:num>
  <w:num w:numId="33">
    <w:abstractNumId w:val="18"/>
  </w:num>
  <w:num w:numId="34">
    <w:abstractNumId w:val="17"/>
  </w:num>
  <w:num w:numId="35">
    <w:abstractNumId w:val="29"/>
  </w:num>
  <w:num w:numId="36">
    <w:abstractNumId w:val="38"/>
  </w:num>
  <w:num w:numId="37">
    <w:abstractNumId w:val="5"/>
  </w:num>
  <w:num w:numId="38">
    <w:abstractNumId w:val="22"/>
  </w:num>
  <w:num w:numId="39">
    <w:abstractNumId w:val="1"/>
  </w:num>
  <w:num w:numId="40">
    <w:abstractNumId w:val="40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033EC"/>
    <w:rsid w:val="000048C2"/>
    <w:rsid w:val="000237C1"/>
    <w:rsid w:val="00087E52"/>
    <w:rsid w:val="000C6199"/>
    <w:rsid w:val="000E23B0"/>
    <w:rsid w:val="00185C6E"/>
    <w:rsid w:val="001942AF"/>
    <w:rsid w:val="001C5D8C"/>
    <w:rsid w:val="001C7C13"/>
    <w:rsid w:val="001D26E3"/>
    <w:rsid w:val="00227D8E"/>
    <w:rsid w:val="0024098A"/>
    <w:rsid w:val="00246434"/>
    <w:rsid w:val="002B60BE"/>
    <w:rsid w:val="002C0394"/>
    <w:rsid w:val="002E0205"/>
    <w:rsid w:val="002E7637"/>
    <w:rsid w:val="00300D94"/>
    <w:rsid w:val="0031068C"/>
    <w:rsid w:val="00324A65"/>
    <w:rsid w:val="00372A88"/>
    <w:rsid w:val="003E0F6B"/>
    <w:rsid w:val="00404E1F"/>
    <w:rsid w:val="00425EC7"/>
    <w:rsid w:val="00486985"/>
    <w:rsid w:val="004C22AF"/>
    <w:rsid w:val="004C32AF"/>
    <w:rsid w:val="00502E41"/>
    <w:rsid w:val="005211A4"/>
    <w:rsid w:val="005315C1"/>
    <w:rsid w:val="005462DA"/>
    <w:rsid w:val="005A7006"/>
    <w:rsid w:val="006C2680"/>
    <w:rsid w:val="006F610F"/>
    <w:rsid w:val="007121A1"/>
    <w:rsid w:val="00735808"/>
    <w:rsid w:val="00756593"/>
    <w:rsid w:val="007B188A"/>
    <w:rsid w:val="008317D6"/>
    <w:rsid w:val="008652BB"/>
    <w:rsid w:val="0086784D"/>
    <w:rsid w:val="008C3A0B"/>
    <w:rsid w:val="008E04FA"/>
    <w:rsid w:val="00992763"/>
    <w:rsid w:val="009C525F"/>
    <w:rsid w:val="009C5527"/>
    <w:rsid w:val="009D7D7F"/>
    <w:rsid w:val="009F4D45"/>
    <w:rsid w:val="00A27A6B"/>
    <w:rsid w:val="00B05BF8"/>
    <w:rsid w:val="00B962C4"/>
    <w:rsid w:val="00BA10F6"/>
    <w:rsid w:val="00C41D9B"/>
    <w:rsid w:val="00C60F5B"/>
    <w:rsid w:val="00C62440"/>
    <w:rsid w:val="00C657C7"/>
    <w:rsid w:val="00C93638"/>
    <w:rsid w:val="00CB2543"/>
    <w:rsid w:val="00CC0D5E"/>
    <w:rsid w:val="00D0046A"/>
    <w:rsid w:val="00D03175"/>
    <w:rsid w:val="00D04040"/>
    <w:rsid w:val="00D1045F"/>
    <w:rsid w:val="00DC5506"/>
    <w:rsid w:val="00DF377E"/>
    <w:rsid w:val="00DF4435"/>
    <w:rsid w:val="00E123F7"/>
    <w:rsid w:val="00E244A2"/>
    <w:rsid w:val="00E835E0"/>
    <w:rsid w:val="00EB5B52"/>
    <w:rsid w:val="00EF3914"/>
    <w:rsid w:val="00F265F5"/>
    <w:rsid w:val="00F5583E"/>
    <w:rsid w:val="00FA55C5"/>
    <w:rsid w:val="00FC7EE8"/>
    <w:rsid w:val="00FE069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5"/>
  </w:style>
  <w:style w:type="paragraph" w:styleId="2">
    <w:name w:val="heading 2"/>
    <w:basedOn w:val="a"/>
    <w:next w:val="a"/>
    <w:link w:val="20"/>
    <w:qFormat/>
    <w:rsid w:val="00E123F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5C5"/>
  </w:style>
  <w:style w:type="paragraph" w:styleId="HTML">
    <w:name w:val="HTML Preformatted"/>
    <w:basedOn w:val="a"/>
    <w:link w:val="HTML0"/>
    <w:semiHidden/>
    <w:unhideWhenUsed/>
    <w:rsid w:val="00FA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55C5"/>
    <w:rPr>
      <w:rFonts w:ascii="Courier New" w:eastAsia="Times New Roman" w:hAnsi="Courier New" w:cs="Times New Roman"/>
      <w:sz w:val="20"/>
      <w:szCs w:val="20"/>
    </w:rPr>
  </w:style>
  <w:style w:type="paragraph" w:styleId="a3">
    <w:name w:val="Title"/>
    <w:basedOn w:val="a"/>
    <w:link w:val="a4"/>
    <w:qFormat/>
    <w:rsid w:val="00FA55C5"/>
    <w:pPr>
      <w:shd w:val="clear" w:color="auto" w:fill="FFFFFF"/>
      <w:spacing w:before="384"/>
      <w:ind w:left="141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FA55C5"/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shd w:val="clear" w:color="auto" w:fill="FFFFFF"/>
      <w:lang w:val="x-none" w:eastAsia="ru-RU"/>
    </w:rPr>
  </w:style>
  <w:style w:type="paragraph" w:styleId="a5">
    <w:name w:val="No Spacing"/>
    <w:uiPriority w:val="1"/>
    <w:qFormat/>
    <w:rsid w:val="00FA55C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A55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55C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CC0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4C32AF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4C32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3E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B05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FF2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DF37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9F4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9D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23F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123F7"/>
  </w:style>
  <w:style w:type="paragraph" w:customStyle="1" w:styleId="11">
    <w:name w:val="Название объекта1"/>
    <w:basedOn w:val="a"/>
    <w:next w:val="a"/>
    <w:rsid w:val="00E123F7"/>
    <w:pPr>
      <w:suppressAutoHyphens/>
      <w:overflowPunct w:val="0"/>
      <w:autoSpaceDE w:val="0"/>
      <w:jc w:val="center"/>
    </w:pPr>
    <w:rPr>
      <w:rFonts w:ascii="Arial" w:eastAsia="Times New Roman" w:hAnsi="Arial" w:cs="Times New Roman"/>
      <w:b/>
      <w:spacing w:val="24"/>
      <w:sz w:val="28"/>
      <w:szCs w:val="20"/>
      <w:lang w:eastAsia="ar-SA"/>
    </w:rPr>
  </w:style>
  <w:style w:type="table" w:customStyle="1" w:styleId="9">
    <w:name w:val="Сетка таблицы9"/>
    <w:basedOn w:val="a1"/>
    <w:next w:val="a7"/>
    <w:uiPriority w:val="59"/>
    <w:rsid w:val="00E12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123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aa">
    <w:name w:val="Знак"/>
    <w:basedOn w:val="a"/>
    <w:rsid w:val="00E12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rsid w:val="00E123F7"/>
    <w:rPr>
      <w:dstrike w:val="0"/>
      <w:color w:val="auto"/>
      <w:u w:val="none"/>
      <w:vertAlign w:val="baseline"/>
    </w:rPr>
  </w:style>
  <w:style w:type="paragraph" w:styleId="ac">
    <w:name w:val="Body Text"/>
    <w:basedOn w:val="a"/>
    <w:link w:val="ad"/>
    <w:rsid w:val="00E123F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12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5"/>
  </w:style>
  <w:style w:type="paragraph" w:styleId="2">
    <w:name w:val="heading 2"/>
    <w:basedOn w:val="a"/>
    <w:next w:val="a"/>
    <w:link w:val="20"/>
    <w:qFormat/>
    <w:rsid w:val="00E123F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5C5"/>
  </w:style>
  <w:style w:type="paragraph" w:styleId="HTML">
    <w:name w:val="HTML Preformatted"/>
    <w:basedOn w:val="a"/>
    <w:link w:val="HTML0"/>
    <w:semiHidden/>
    <w:unhideWhenUsed/>
    <w:rsid w:val="00FA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55C5"/>
    <w:rPr>
      <w:rFonts w:ascii="Courier New" w:eastAsia="Times New Roman" w:hAnsi="Courier New" w:cs="Times New Roman"/>
      <w:sz w:val="20"/>
      <w:szCs w:val="20"/>
    </w:rPr>
  </w:style>
  <w:style w:type="paragraph" w:styleId="a3">
    <w:name w:val="Title"/>
    <w:basedOn w:val="a"/>
    <w:link w:val="a4"/>
    <w:qFormat/>
    <w:rsid w:val="00FA55C5"/>
    <w:pPr>
      <w:shd w:val="clear" w:color="auto" w:fill="FFFFFF"/>
      <w:spacing w:before="384"/>
      <w:ind w:left="1411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FA55C5"/>
    <w:rPr>
      <w:rFonts w:ascii="Times New Roman" w:eastAsia="Times New Roman" w:hAnsi="Times New Roman" w:cs="Times New Roman"/>
      <w:b/>
      <w:bCs/>
      <w:color w:val="000000"/>
      <w:spacing w:val="3"/>
      <w:sz w:val="28"/>
      <w:szCs w:val="20"/>
      <w:shd w:val="clear" w:color="auto" w:fill="FFFFFF"/>
      <w:lang w:val="x-none" w:eastAsia="ru-RU"/>
    </w:rPr>
  </w:style>
  <w:style w:type="paragraph" w:styleId="a5">
    <w:name w:val="No Spacing"/>
    <w:uiPriority w:val="1"/>
    <w:qFormat/>
    <w:rsid w:val="00FA55C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A55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55C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CC0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4C32AF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4C32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3E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B05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FF2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DF37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9F4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9D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23F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123F7"/>
  </w:style>
  <w:style w:type="paragraph" w:customStyle="1" w:styleId="11">
    <w:name w:val="Название объекта1"/>
    <w:basedOn w:val="a"/>
    <w:next w:val="a"/>
    <w:rsid w:val="00E123F7"/>
    <w:pPr>
      <w:suppressAutoHyphens/>
      <w:overflowPunct w:val="0"/>
      <w:autoSpaceDE w:val="0"/>
      <w:jc w:val="center"/>
    </w:pPr>
    <w:rPr>
      <w:rFonts w:ascii="Arial" w:eastAsia="Times New Roman" w:hAnsi="Arial" w:cs="Times New Roman"/>
      <w:b/>
      <w:spacing w:val="24"/>
      <w:sz w:val="28"/>
      <w:szCs w:val="20"/>
      <w:lang w:eastAsia="ar-SA"/>
    </w:rPr>
  </w:style>
  <w:style w:type="table" w:customStyle="1" w:styleId="9">
    <w:name w:val="Сетка таблицы9"/>
    <w:basedOn w:val="a1"/>
    <w:next w:val="a7"/>
    <w:uiPriority w:val="59"/>
    <w:rsid w:val="00E12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123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aa">
    <w:name w:val="Знак"/>
    <w:basedOn w:val="a"/>
    <w:rsid w:val="00E12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rsid w:val="00E123F7"/>
    <w:rPr>
      <w:dstrike w:val="0"/>
      <w:color w:val="auto"/>
      <w:u w:val="none"/>
      <w:vertAlign w:val="baseline"/>
    </w:rPr>
  </w:style>
  <w:style w:type="paragraph" w:styleId="ac">
    <w:name w:val="Body Text"/>
    <w:basedOn w:val="a"/>
    <w:link w:val="ad"/>
    <w:rsid w:val="00E123F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12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E123F7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12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A18-0209-464D-83A2-51E46665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29</cp:revision>
  <cp:lastPrinted>2017-10-30T07:18:00Z</cp:lastPrinted>
  <dcterms:created xsi:type="dcterms:W3CDTF">2015-10-30T11:40:00Z</dcterms:created>
  <dcterms:modified xsi:type="dcterms:W3CDTF">2017-10-30T07:19:00Z</dcterms:modified>
</cp:coreProperties>
</file>